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FD62" w14:textId="77777777" w:rsidR="00B452A6" w:rsidRDefault="00970D86">
      <w:pPr>
        <w:pStyle w:val="1"/>
        <w:ind w:left="2914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программе</w:t>
      </w:r>
    </w:p>
    <w:p w14:paraId="5363621B" w14:textId="77777777" w:rsidR="00B452A6" w:rsidRDefault="00970D86">
      <w:pPr>
        <w:spacing w:before="42"/>
        <w:ind w:left="2926"/>
        <w:jc w:val="both"/>
        <w:rPr>
          <w:b/>
          <w:sz w:val="24"/>
        </w:rPr>
      </w:pPr>
      <w:r>
        <w:rPr>
          <w:b/>
          <w:sz w:val="24"/>
        </w:rPr>
        <w:t>«От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звука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букве»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Е.</w:t>
      </w:r>
      <w:proofErr w:type="gramStart"/>
      <w:r>
        <w:rPr>
          <w:b/>
          <w:sz w:val="24"/>
        </w:rPr>
        <w:t>В</w:t>
      </w:r>
      <w:r w:rsidR="00233A7B">
        <w:rPr>
          <w:b/>
          <w:sz w:val="24"/>
        </w:rPr>
        <w:t xml:space="preserve"> .</w:t>
      </w:r>
      <w:r>
        <w:rPr>
          <w:b/>
          <w:sz w:val="24"/>
        </w:rPr>
        <w:t>Колесниковой</w:t>
      </w:r>
      <w:proofErr w:type="gramEnd"/>
    </w:p>
    <w:p w14:paraId="26B786EB" w14:textId="77777777" w:rsidR="00B452A6" w:rsidRDefault="00970D86">
      <w:pPr>
        <w:pStyle w:val="a3"/>
        <w:spacing w:before="36" w:line="276" w:lineRule="auto"/>
        <w:ind w:right="124"/>
      </w:pPr>
      <w:r>
        <w:t>Программа</w:t>
      </w:r>
      <w:r>
        <w:rPr>
          <w:spacing w:val="61"/>
        </w:rPr>
        <w:t xml:space="preserve"> </w:t>
      </w:r>
      <w:r>
        <w:t>Обучение</w:t>
      </w:r>
      <w:r>
        <w:rPr>
          <w:spacing w:val="61"/>
        </w:rPr>
        <w:t xml:space="preserve"> </w:t>
      </w:r>
      <w:r>
        <w:t>грамоте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дошкольного</w:t>
      </w:r>
      <w:r>
        <w:rPr>
          <w:spacing w:val="61"/>
        </w:rPr>
        <w:t xml:space="preserve"> </w:t>
      </w:r>
      <w:r>
        <w:t>возраста «От   звука   к</w:t>
      </w:r>
      <w:r>
        <w:rPr>
          <w:spacing w:val="1"/>
        </w:rPr>
        <w:t xml:space="preserve"> </w:t>
      </w:r>
      <w:r>
        <w:rPr>
          <w:spacing w:val="-6"/>
        </w:rPr>
        <w:t>букве»,</w:t>
      </w:r>
      <w:r>
        <w:rPr>
          <w:spacing w:val="2"/>
        </w:rPr>
        <w:t xml:space="preserve"> </w:t>
      </w:r>
      <w:r>
        <w:rPr>
          <w:spacing w:val="-5"/>
        </w:rPr>
        <w:t>предназначена</w:t>
      </w:r>
      <w:r>
        <w:rPr>
          <w:spacing w:val="-13"/>
        </w:rPr>
        <w:t xml:space="preserve"> </w:t>
      </w:r>
      <w:r>
        <w:rPr>
          <w:spacing w:val="-5"/>
        </w:rPr>
        <w:t>для</w:t>
      </w:r>
      <w:r>
        <w:rPr>
          <w:spacing w:val="-10"/>
        </w:rPr>
        <w:t xml:space="preserve"> </w:t>
      </w:r>
      <w:r>
        <w:rPr>
          <w:spacing w:val="-5"/>
        </w:rPr>
        <w:t>занятий</w:t>
      </w:r>
      <w:r>
        <w:rPr>
          <w:spacing w:val="-7"/>
        </w:rPr>
        <w:t xml:space="preserve"> </w:t>
      </w:r>
      <w:r>
        <w:rPr>
          <w:spacing w:val="-5"/>
        </w:rPr>
        <w:t>с</w:t>
      </w:r>
      <w:r>
        <w:rPr>
          <w:spacing w:val="-18"/>
        </w:rPr>
        <w:t xml:space="preserve"> </w:t>
      </w:r>
      <w:r>
        <w:rPr>
          <w:spacing w:val="-5"/>
        </w:rPr>
        <w:t>детьми</w:t>
      </w:r>
      <w:r>
        <w:rPr>
          <w:spacing w:val="-14"/>
        </w:rPr>
        <w:t xml:space="preserve"> </w:t>
      </w:r>
      <w:r>
        <w:rPr>
          <w:spacing w:val="-5"/>
        </w:rPr>
        <w:t>3—7</w:t>
      </w:r>
      <w:r>
        <w:rPr>
          <w:spacing w:val="-17"/>
        </w:rPr>
        <w:t xml:space="preserve"> </w:t>
      </w:r>
      <w:r>
        <w:rPr>
          <w:spacing w:val="-5"/>
        </w:rPr>
        <w:t>лет.</w:t>
      </w:r>
    </w:p>
    <w:p w14:paraId="69BFA86E" w14:textId="77777777" w:rsidR="00B452A6" w:rsidRDefault="00970D86">
      <w:pPr>
        <w:pStyle w:val="a3"/>
        <w:spacing w:before="1" w:line="276" w:lineRule="auto"/>
        <w:ind w:right="119"/>
      </w:pP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spacing w:val="-5"/>
        </w:rPr>
        <w:t>ориентироваться в звуко - буквенной системе родного языка</w:t>
      </w:r>
      <w:r>
        <w:rPr>
          <w:spacing w:val="-4"/>
        </w:rPr>
        <w:t xml:space="preserve"> </w:t>
      </w:r>
      <w:r>
        <w:rPr>
          <w:spacing w:val="-5"/>
        </w:rPr>
        <w:t>и</w:t>
      </w:r>
      <w:r>
        <w:rPr>
          <w:spacing w:val="-4"/>
        </w:rPr>
        <w:t xml:space="preserve"> </w:t>
      </w:r>
      <w:r>
        <w:rPr>
          <w:spacing w:val="-5"/>
        </w:rPr>
        <w:t>на</w:t>
      </w:r>
      <w:r>
        <w:rPr>
          <w:spacing w:val="-4"/>
        </w:rPr>
        <w:t xml:space="preserve"> этой основе — развитие</w:t>
      </w:r>
      <w:r>
        <w:rPr>
          <w:spacing w:val="-3"/>
        </w:rPr>
        <w:t xml:space="preserve"> </w:t>
      </w:r>
      <w:r>
        <w:t>интереса</w:t>
      </w:r>
      <w:r>
        <w:rPr>
          <w:spacing w:val="2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способностей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чтению.</w:t>
      </w:r>
    </w:p>
    <w:p w14:paraId="78AD739A" w14:textId="77777777" w:rsidR="00B452A6" w:rsidRDefault="00970D86">
      <w:pPr>
        <w:pStyle w:val="a3"/>
        <w:spacing w:line="276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букве»</w:t>
      </w:r>
      <w:r>
        <w:rPr>
          <w:spacing w:val="-57"/>
        </w:rPr>
        <w:t xml:space="preserve"> </w:t>
      </w:r>
      <w:r>
        <w:t>является парциальной и решает одну из задач</w:t>
      </w:r>
      <w:r>
        <w:rPr>
          <w:spacing w:val="1"/>
        </w:rPr>
        <w:t xml:space="preserve"> </w:t>
      </w:r>
      <w:r>
        <w:t>речевого развития ребенка — подготовить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грамоте.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которая</w:t>
      </w:r>
      <w:r>
        <w:rPr>
          <w:spacing w:val="-57"/>
        </w:rPr>
        <w:t xml:space="preserve"> </w:t>
      </w:r>
      <w:r>
        <w:t>становится</w:t>
      </w:r>
      <w:r>
        <w:rPr>
          <w:spacing w:val="-14"/>
        </w:rPr>
        <w:t xml:space="preserve"> </w:t>
      </w:r>
      <w:r>
        <w:t>предметом</w:t>
      </w:r>
      <w:r>
        <w:rPr>
          <w:spacing w:val="-4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уже</w:t>
      </w:r>
      <w:r>
        <w:rPr>
          <w:spacing w:val="-13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лет.</w:t>
      </w:r>
    </w:p>
    <w:p w14:paraId="3138CD83" w14:textId="77777777" w:rsidR="00B452A6" w:rsidRDefault="00970D86">
      <w:pPr>
        <w:pStyle w:val="a3"/>
        <w:tabs>
          <w:tab w:val="left" w:pos="1293"/>
          <w:tab w:val="left" w:pos="2499"/>
          <w:tab w:val="left" w:pos="2866"/>
          <w:tab w:val="left" w:pos="4668"/>
          <w:tab w:val="left" w:pos="5142"/>
          <w:tab w:val="left" w:pos="5228"/>
          <w:tab w:val="left" w:pos="6870"/>
        </w:tabs>
        <w:spacing w:line="276" w:lineRule="auto"/>
        <w:ind w:right="126"/>
        <w:jc w:val="right"/>
      </w:pPr>
      <w:r>
        <w:rPr>
          <w:spacing w:val="-5"/>
        </w:rPr>
        <w:t>Последовательное</w:t>
      </w:r>
      <w:r>
        <w:rPr>
          <w:spacing w:val="-10"/>
        </w:rPr>
        <w:t xml:space="preserve"> </w:t>
      </w:r>
      <w:r>
        <w:rPr>
          <w:spacing w:val="-5"/>
        </w:rPr>
        <w:t>усвоение</w:t>
      </w:r>
      <w:r>
        <w:rPr>
          <w:spacing w:val="59"/>
        </w:rPr>
        <w:t xml:space="preserve"> </w:t>
      </w:r>
      <w:r>
        <w:rPr>
          <w:spacing w:val="-5"/>
        </w:rPr>
        <w:t>понятий</w:t>
      </w:r>
      <w:r>
        <w:rPr>
          <w:spacing w:val="-9"/>
        </w:rPr>
        <w:t xml:space="preserve"> </w:t>
      </w:r>
      <w:r>
        <w:rPr>
          <w:spacing w:val="-5"/>
        </w:rPr>
        <w:t>«слово», «звук», «слог», «буква»,</w:t>
      </w:r>
      <w:r>
        <w:rPr>
          <w:spacing w:val="-3"/>
        </w:rPr>
        <w:t xml:space="preserve"> </w:t>
      </w:r>
      <w:r>
        <w:rPr>
          <w:spacing w:val="-4"/>
        </w:rPr>
        <w:t>«предложение»</w:t>
      </w:r>
      <w:r>
        <w:rPr>
          <w:spacing w:val="-3"/>
        </w:rPr>
        <w:t xml:space="preserve"> </w:t>
      </w:r>
      <w:r>
        <w:rPr>
          <w:spacing w:val="-4"/>
        </w:rPr>
        <w:t xml:space="preserve">в </w:t>
      </w:r>
      <w:r>
        <w:rPr>
          <w:spacing w:val="-4"/>
        </w:rPr>
        <w:t>различных игровых упражнениях формирует у ребенка</w:t>
      </w:r>
      <w:r>
        <w:rPr>
          <w:spacing w:val="-3"/>
        </w:rPr>
        <w:t xml:space="preserve"> </w:t>
      </w:r>
      <w:r>
        <w:rPr>
          <w:spacing w:val="-4"/>
        </w:rPr>
        <w:t>осознание речи, ее произвольность.</w:t>
      </w:r>
      <w:r>
        <w:rPr>
          <w:spacing w:val="-3"/>
        </w:rPr>
        <w:t xml:space="preserve"> </w:t>
      </w:r>
      <w:r>
        <w:t>Особое</w:t>
      </w:r>
      <w:r>
        <w:tab/>
        <w:t>внимание</w:t>
      </w:r>
      <w:r>
        <w:tab/>
        <w:t>в</w:t>
      </w:r>
      <w:r>
        <w:tab/>
        <w:t>программе</w:t>
      </w:r>
      <w:r>
        <w:rPr>
          <w:spacing w:val="70"/>
        </w:rPr>
        <w:t xml:space="preserve"> </w:t>
      </w:r>
      <w:r>
        <w:t>уделено</w:t>
      </w:r>
      <w:r>
        <w:tab/>
        <w:t>практическому</w:t>
      </w:r>
      <w:r>
        <w:tab/>
        <w:t>овладению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rPr>
          <w:spacing w:val="-2"/>
        </w:rPr>
        <w:t>ребенком</w:t>
      </w:r>
      <w:r>
        <w:rPr>
          <w:spacing w:val="42"/>
        </w:rPr>
        <w:t xml:space="preserve"> </w:t>
      </w:r>
      <w:r>
        <w:rPr>
          <w:spacing w:val="-2"/>
        </w:rPr>
        <w:t>языковой</w:t>
      </w:r>
      <w:r>
        <w:rPr>
          <w:spacing w:val="40"/>
        </w:rPr>
        <w:t xml:space="preserve"> </w:t>
      </w:r>
      <w:r>
        <w:rPr>
          <w:spacing w:val="-1"/>
        </w:rPr>
        <w:t>действительностью,</w:t>
      </w:r>
      <w:r>
        <w:rPr>
          <w:spacing w:val="-1"/>
        </w:rPr>
        <w:tab/>
      </w:r>
      <w:r>
        <w:t>что</w:t>
      </w:r>
      <w:r>
        <w:tab/>
      </w:r>
      <w:r>
        <w:tab/>
        <w:t>будет</w:t>
      </w:r>
      <w:r>
        <w:rPr>
          <w:spacing w:val="58"/>
        </w:rPr>
        <w:t xml:space="preserve"> </w:t>
      </w:r>
      <w:r>
        <w:t>способствовать</w:t>
      </w:r>
      <w:r>
        <w:rPr>
          <w:spacing w:val="58"/>
        </w:rPr>
        <w:t xml:space="preserve"> </w:t>
      </w:r>
      <w:r>
        <w:t>лучшему</w:t>
      </w:r>
      <w:r>
        <w:rPr>
          <w:spacing w:val="58"/>
        </w:rPr>
        <w:t xml:space="preserve"> </w:t>
      </w:r>
      <w:r>
        <w:t>усвоению</w:t>
      </w:r>
    </w:p>
    <w:p w14:paraId="6B30EA16" w14:textId="77777777" w:rsidR="00B452A6" w:rsidRDefault="00970D86">
      <w:pPr>
        <w:pStyle w:val="a3"/>
        <w:ind w:firstLine="0"/>
      </w:pPr>
      <w:r>
        <w:rPr>
          <w:spacing w:val="-4"/>
        </w:rPr>
        <w:t>фонетики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2"/>
        </w:rPr>
        <w:t xml:space="preserve"> </w:t>
      </w:r>
      <w:r>
        <w:rPr>
          <w:spacing w:val="-4"/>
        </w:rPr>
        <w:t>морфологии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36"/>
        </w:rPr>
        <w:t xml:space="preserve"> </w:t>
      </w:r>
      <w:r>
        <w:rPr>
          <w:spacing w:val="-3"/>
        </w:rPr>
        <w:t>школе.</w:t>
      </w:r>
    </w:p>
    <w:p w14:paraId="4E91437B" w14:textId="77777777" w:rsidR="00B452A6" w:rsidRDefault="00970D86">
      <w:pPr>
        <w:pStyle w:val="a3"/>
        <w:spacing w:before="40" w:line="276" w:lineRule="auto"/>
        <w:ind w:right="126"/>
      </w:pPr>
      <w:r>
        <w:rPr>
          <w:spacing w:val="-1"/>
        </w:rPr>
        <w:t xml:space="preserve">Реализация программы направлена, </w:t>
      </w:r>
      <w:r>
        <w:t>прежде всего, на обеспечение единого процесса</w:t>
      </w:r>
      <w:r>
        <w:rPr>
          <w:spacing w:val="-57"/>
        </w:rPr>
        <w:t xml:space="preserve"> </w:t>
      </w:r>
      <w:r>
        <w:rPr>
          <w:spacing w:val="-2"/>
        </w:rPr>
        <w:t>обучения,</w:t>
      </w:r>
      <w:r>
        <w:rPr>
          <w:spacing w:val="-10"/>
        </w:rPr>
        <w:t xml:space="preserve"> </w:t>
      </w:r>
      <w:r>
        <w:rPr>
          <w:spacing w:val="-2"/>
        </w:rPr>
        <w:t>соответствующего</w:t>
      </w:r>
      <w:r>
        <w:rPr>
          <w:spacing w:val="-11"/>
        </w:rPr>
        <w:t xml:space="preserve"> </w:t>
      </w:r>
      <w:r>
        <w:rPr>
          <w:spacing w:val="-2"/>
        </w:rPr>
        <w:t>раскрытию</w:t>
      </w:r>
      <w:r>
        <w:rPr>
          <w:spacing w:val="-10"/>
        </w:rPr>
        <w:t xml:space="preserve"> </w:t>
      </w:r>
      <w:r>
        <w:rPr>
          <w:spacing w:val="-2"/>
        </w:rPr>
        <w:t>возрастных</w:t>
      </w:r>
      <w:r>
        <w:rPr>
          <w:spacing w:val="-10"/>
        </w:rPr>
        <w:t xml:space="preserve"> </w:t>
      </w:r>
      <w:r>
        <w:rPr>
          <w:spacing w:val="-2"/>
        </w:rPr>
        <w:t>возможностей</w:t>
      </w:r>
      <w:r>
        <w:rPr>
          <w:spacing w:val="-9"/>
        </w:rPr>
        <w:t xml:space="preserve"> </w:t>
      </w:r>
      <w:r>
        <w:rPr>
          <w:spacing w:val="-2"/>
        </w:rPr>
        <w:t>ребенка-дошкольника.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58"/>
        </w:rPr>
        <w:t xml:space="preserve"> </w:t>
      </w:r>
      <w:r>
        <w:t>ней предусматривается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 усложнение</w:t>
      </w:r>
      <w:r>
        <w:rPr>
          <w:spacing w:val="1"/>
        </w:rPr>
        <w:t xml:space="preserve"> </w:t>
      </w:r>
      <w:r>
        <w:t>программных задач по сравнению с</w:t>
      </w:r>
      <w:r>
        <w:rPr>
          <w:spacing w:val="1"/>
        </w:rPr>
        <w:t xml:space="preserve"> </w:t>
      </w:r>
      <w:r>
        <w:t>вариати</w:t>
      </w:r>
      <w:r>
        <w:t>вными</w:t>
      </w:r>
      <w:r>
        <w:rPr>
          <w:spacing w:val="-8"/>
        </w:rPr>
        <w:t xml:space="preserve"> </w:t>
      </w:r>
      <w:r>
        <w:t>программами.</w:t>
      </w:r>
    </w:p>
    <w:p w14:paraId="35D69855" w14:textId="77777777" w:rsidR="00B452A6" w:rsidRDefault="00970D86">
      <w:pPr>
        <w:pStyle w:val="a3"/>
        <w:spacing w:line="276" w:lineRule="auto"/>
        <w:ind w:right="123"/>
      </w:pPr>
      <w:r>
        <w:rPr>
          <w:spacing w:val="-1"/>
        </w:rPr>
        <w:t>Усвоение</w:t>
      </w:r>
      <w:r>
        <w:rPr>
          <w:spacing w:val="47"/>
        </w:rPr>
        <w:t xml:space="preserve"> </w:t>
      </w:r>
      <w:r>
        <w:rPr>
          <w:spacing w:val="-1"/>
        </w:rPr>
        <w:t>детьми</w:t>
      </w:r>
      <w:r>
        <w:rPr>
          <w:spacing w:val="-13"/>
        </w:rPr>
        <w:t xml:space="preserve"> </w:t>
      </w:r>
      <w:r>
        <w:rPr>
          <w:spacing w:val="-1"/>
        </w:rPr>
        <w:t>данной</w:t>
      </w:r>
      <w:r>
        <w:rPr>
          <w:spacing w:val="-13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—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подготовка</w:t>
      </w:r>
      <w:r>
        <w:rPr>
          <w:spacing w:val="-1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умению</w:t>
      </w:r>
      <w:r>
        <w:rPr>
          <w:spacing w:val="-15"/>
        </w:rPr>
        <w:t xml:space="preserve"> </w:t>
      </w:r>
      <w:r>
        <w:t>читать</w:t>
      </w:r>
      <w:r>
        <w:rPr>
          <w:spacing w:val="-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писать, расширение знаний и представлений о языке, но и важное средство развития речи,</w:t>
      </w:r>
      <w:r>
        <w:rPr>
          <w:spacing w:val="1"/>
        </w:rPr>
        <w:t xml:space="preserve"> </w:t>
      </w:r>
      <w:r>
        <w:t>фактор умственного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ребенка.</w:t>
      </w:r>
    </w:p>
    <w:p w14:paraId="049EB5C5" w14:textId="77777777" w:rsidR="00B452A6" w:rsidRDefault="00970D86">
      <w:pPr>
        <w:pStyle w:val="a3"/>
        <w:spacing w:line="276" w:lineRule="auto"/>
        <w:ind w:right="125"/>
      </w:pPr>
      <w:r>
        <w:t xml:space="preserve">В каждой возрастной группе </w:t>
      </w:r>
      <w:r>
        <w:t>предусматривается работа по развитию графических</w:t>
      </w:r>
      <w:r>
        <w:rPr>
          <w:spacing w:val="1"/>
        </w:rPr>
        <w:t xml:space="preserve"> </w:t>
      </w:r>
      <w:r>
        <w:rPr>
          <w:spacing w:val="-3"/>
        </w:rPr>
        <w:t>навыков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4"/>
        </w:rPr>
        <w:t xml:space="preserve"> </w:t>
      </w:r>
      <w:r>
        <w:rPr>
          <w:spacing w:val="-3"/>
        </w:rPr>
        <w:t>моторики</w:t>
      </w:r>
      <w:r>
        <w:rPr>
          <w:spacing w:val="-6"/>
        </w:rPr>
        <w:t xml:space="preserve"> </w:t>
      </w:r>
      <w:r>
        <w:rPr>
          <w:spacing w:val="-3"/>
        </w:rPr>
        <w:t>(гимнастика</w:t>
      </w:r>
      <w:r>
        <w:rPr>
          <w:spacing w:val="-11"/>
        </w:rPr>
        <w:t xml:space="preserve"> </w:t>
      </w:r>
      <w:r>
        <w:rPr>
          <w:spacing w:val="-3"/>
        </w:rPr>
        <w:t>для</w:t>
      </w:r>
      <w:r>
        <w:rPr>
          <w:spacing w:val="-7"/>
        </w:rPr>
        <w:t xml:space="preserve"> </w:t>
      </w:r>
      <w:r>
        <w:rPr>
          <w:spacing w:val="-3"/>
        </w:rPr>
        <w:t>пальцев)</w:t>
      </w:r>
      <w:r>
        <w:rPr>
          <w:spacing w:val="-11"/>
        </w:rPr>
        <w:t xml:space="preserve"> </w:t>
      </w:r>
      <w:r>
        <w:rPr>
          <w:spacing w:val="-3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целью</w:t>
      </w:r>
      <w:r>
        <w:rPr>
          <w:spacing w:val="-11"/>
        </w:rPr>
        <w:t xml:space="preserve"> </w:t>
      </w:r>
      <w:r>
        <w:rPr>
          <w:spacing w:val="-2"/>
        </w:rPr>
        <w:t>подготовки</w:t>
      </w:r>
      <w:r>
        <w:rPr>
          <w:spacing w:val="-9"/>
        </w:rPr>
        <w:t xml:space="preserve"> </w:t>
      </w:r>
      <w:r>
        <w:rPr>
          <w:spacing w:val="-2"/>
        </w:rPr>
        <w:t>руки</w:t>
      </w:r>
      <w:r>
        <w:rPr>
          <w:spacing w:val="-6"/>
        </w:rPr>
        <w:t xml:space="preserve"> </w:t>
      </w:r>
      <w:r>
        <w:rPr>
          <w:spacing w:val="-2"/>
        </w:rPr>
        <w:t>ребенка</w:t>
      </w:r>
      <w:r>
        <w:rPr>
          <w:spacing w:val="-13"/>
        </w:rPr>
        <w:t xml:space="preserve"> </w:t>
      </w:r>
      <w:r>
        <w:rPr>
          <w:spacing w:val="-2"/>
        </w:rPr>
        <w:t>к</w:t>
      </w:r>
      <w:r>
        <w:rPr>
          <w:spacing w:val="-9"/>
        </w:rPr>
        <w:t xml:space="preserve"> </w:t>
      </w:r>
      <w:r>
        <w:rPr>
          <w:spacing w:val="-2"/>
        </w:rPr>
        <w:t>письму.</w:t>
      </w:r>
    </w:p>
    <w:p w14:paraId="57B00594" w14:textId="77777777" w:rsidR="00B452A6" w:rsidRDefault="00970D86">
      <w:pPr>
        <w:pStyle w:val="a3"/>
        <w:spacing w:line="276" w:lineRule="auto"/>
        <w:ind w:right="122"/>
      </w:pPr>
      <w:r>
        <w:t>В средней группе вводится моделирование, с помощью которого воспроизводится</w:t>
      </w:r>
      <w:r>
        <w:rPr>
          <w:spacing w:val="1"/>
        </w:rPr>
        <w:t xml:space="preserve"> </w:t>
      </w:r>
      <w:r>
        <w:t>слоговая структура слова, что не только спосо</w:t>
      </w:r>
      <w:r>
        <w:t>бствует лучшему усвоению содержания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-4"/>
        </w:rPr>
        <w:t xml:space="preserve"> </w:t>
      </w:r>
      <w:r>
        <w:t>группе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этапе</w:t>
      </w:r>
      <w:r>
        <w:rPr>
          <w:spacing w:val="-7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звукобуквенному</w:t>
      </w:r>
      <w:r>
        <w:rPr>
          <w:spacing w:val="-15"/>
        </w:rPr>
        <w:t xml:space="preserve"> </w:t>
      </w:r>
      <w:r>
        <w:t>анализу.</w:t>
      </w:r>
    </w:p>
    <w:p w14:paraId="16D2F5C1" w14:textId="77777777" w:rsidR="00B452A6" w:rsidRDefault="00970D86">
      <w:pPr>
        <w:pStyle w:val="a3"/>
        <w:spacing w:line="278" w:lineRule="auto"/>
        <w:ind w:right="129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развивает</w:t>
      </w:r>
      <w:r>
        <w:rPr>
          <w:spacing w:val="61"/>
        </w:rPr>
        <w:t xml:space="preserve"> </w:t>
      </w:r>
      <w:r>
        <w:t>логическое</w:t>
      </w:r>
      <w:r>
        <w:rPr>
          <w:spacing w:val="61"/>
        </w:rPr>
        <w:t xml:space="preserve"> </w:t>
      </w:r>
      <w:r>
        <w:t>мышление,</w:t>
      </w:r>
      <w:r>
        <w:rPr>
          <w:spacing w:val="61"/>
        </w:rPr>
        <w:t xml:space="preserve"> </w:t>
      </w:r>
      <w:r>
        <w:t>так</w:t>
      </w:r>
      <w:r>
        <w:rPr>
          <w:spacing w:val="6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rPr>
          <w:spacing w:val="-5"/>
        </w:rPr>
        <w:t>пользуются</w:t>
      </w:r>
      <w:r>
        <w:rPr>
          <w:spacing w:val="-10"/>
        </w:rPr>
        <w:t xml:space="preserve"> </w:t>
      </w:r>
      <w:r>
        <w:rPr>
          <w:spacing w:val="-5"/>
        </w:rPr>
        <w:t>не</w:t>
      </w:r>
      <w:r>
        <w:rPr>
          <w:spacing w:val="-1"/>
        </w:rPr>
        <w:t xml:space="preserve"> </w:t>
      </w:r>
      <w:r>
        <w:rPr>
          <w:spacing w:val="-5"/>
        </w:rPr>
        <w:t>образами,</w:t>
      </w:r>
      <w:r>
        <w:rPr>
          <w:spacing w:val="-10"/>
        </w:rPr>
        <w:t xml:space="preserve"> </w:t>
      </w:r>
      <w:r>
        <w:rPr>
          <w:spacing w:val="-5"/>
        </w:rPr>
        <w:t>а</w:t>
      </w:r>
      <w:r>
        <w:rPr>
          <w:spacing w:val="-6"/>
        </w:rPr>
        <w:t xml:space="preserve"> </w:t>
      </w:r>
      <w:r>
        <w:rPr>
          <w:spacing w:val="-5"/>
        </w:rPr>
        <w:t>условными</w:t>
      </w:r>
      <w:r>
        <w:rPr>
          <w:spacing w:val="-7"/>
        </w:rPr>
        <w:t xml:space="preserve"> </w:t>
      </w:r>
      <w:r>
        <w:rPr>
          <w:spacing w:val="-5"/>
        </w:rPr>
        <w:t>обозначениями</w:t>
      </w:r>
      <w:r>
        <w:rPr>
          <w:spacing w:val="-7"/>
        </w:rPr>
        <w:t xml:space="preserve"> </w:t>
      </w:r>
      <w:r>
        <w:rPr>
          <w:spacing w:val="-5"/>
        </w:rPr>
        <w:t>слов,</w:t>
      </w:r>
      <w:r>
        <w:rPr>
          <w:spacing w:val="-10"/>
        </w:rPr>
        <w:t xml:space="preserve"> </w:t>
      </w:r>
      <w:r>
        <w:rPr>
          <w:spacing w:val="-4"/>
        </w:rPr>
        <w:t>звуков,</w:t>
      </w:r>
      <w:r>
        <w:rPr>
          <w:spacing w:val="-8"/>
        </w:rPr>
        <w:t xml:space="preserve"> </w:t>
      </w:r>
      <w:r>
        <w:rPr>
          <w:spacing w:val="-4"/>
        </w:rPr>
        <w:t>предложений.</w:t>
      </w:r>
    </w:p>
    <w:p w14:paraId="362AB1AC" w14:textId="77777777" w:rsidR="00B452A6" w:rsidRDefault="00970D86">
      <w:pPr>
        <w:pStyle w:val="a3"/>
        <w:spacing w:line="276" w:lineRule="auto"/>
        <w:ind w:right="122"/>
      </w:pPr>
      <w:r>
        <w:t>Развитию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отгадывание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широко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программе.</w:t>
      </w:r>
    </w:p>
    <w:p w14:paraId="1EEEF50B" w14:textId="77777777" w:rsidR="00B452A6" w:rsidRDefault="00970D86">
      <w:pPr>
        <w:pStyle w:val="a3"/>
        <w:spacing w:line="276" w:lineRule="auto"/>
        <w:ind w:right="123"/>
      </w:pPr>
      <w:r>
        <w:rPr>
          <w:spacing w:val="-1"/>
        </w:rPr>
        <w:t xml:space="preserve">Веселые рисунки, игровые упражнения, которые присутствуют </w:t>
      </w:r>
      <w:r>
        <w:t>на каждом занят</w:t>
      </w:r>
      <w:r>
        <w:t>ии,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ребенка-дошкольника,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образное</w:t>
      </w:r>
      <w:r>
        <w:rPr>
          <w:spacing w:val="29"/>
        </w:rPr>
        <w:t xml:space="preserve"> </w:t>
      </w:r>
      <w:r>
        <w:t>мышление.</w:t>
      </w:r>
    </w:p>
    <w:p w14:paraId="4767009D" w14:textId="77777777" w:rsidR="00B452A6" w:rsidRDefault="00B452A6">
      <w:pPr>
        <w:spacing w:line="276" w:lineRule="auto"/>
      </w:pPr>
    </w:p>
    <w:p w14:paraId="06FC76A4" w14:textId="77777777" w:rsidR="00233A7B" w:rsidRDefault="00233A7B" w:rsidP="00233A7B">
      <w:pPr>
        <w:pStyle w:val="a3"/>
        <w:spacing w:line="276" w:lineRule="auto"/>
        <w:ind w:right="124" w:firstLine="0"/>
      </w:pPr>
      <w:r>
        <w:t>Содержание</w:t>
      </w:r>
      <w:r>
        <w:rPr>
          <w:spacing w:val="-1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учитывает</w:t>
      </w:r>
      <w:r>
        <w:rPr>
          <w:spacing w:val="-8"/>
        </w:rPr>
        <w:t xml:space="preserve"> </w:t>
      </w:r>
      <w:r>
        <w:t>индивидуальные</w:t>
      </w:r>
      <w:r>
        <w:rPr>
          <w:spacing w:val="-9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ребенка.</w:t>
      </w:r>
      <w:r>
        <w:rPr>
          <w:spacing w:val="-10"/>
        </w:rPr>
        <w:t xml:space="preserve"> </w:t>
      </w:r>
      <w:r>
        <w:t>Педагог,</w:t>
      </w:r>
      <w:r>
        <w:rPr>
          <w:spacing w:val="-57"/>
        </w:rPr>
        <w:t xml:space="preserve"> </w:t>
      </w:r>
      <w:r>
        <w:t>родитель могут самостоятельно выбрать темп прохождения программы, вносить в нее</w:t>
      </w:r>
      <w:r>
        <w:rPr>
          <w:spacing w:val="1"/>
        </w:rPr>
        <w:t xml:space="preserve"> </w:t>
      </w:r>
      <w:r>
        <w:t>изменения.</w:t>
      </w:r>
    </w:p>
    <w:p w14:paraId="1E60346B" w14:textId="77777777" w:rsidR="00233A7B" w:rsidRDefault="00233A7B" w:rsidP="00233A7B">
      <w:pPr>
        <w:pStyle w:val="a3"/>
        <w:spacing w:line="278" w:lineRule="auto"/>
        <w:ind w:right="125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 линейно (от группы</w:t>
      </w:r>
      <w:r>
        <w:rPr>
          <w:spacing w:val="1"/>
        </w:rPr>
        <w:t xml:space="preserve"> </w:t>
      </w:r>
      <w:r>
        <w:t>к группе</w:t>
      </w:r>
      <w:r>
        <w:rPr>
          <w:spacing w:val="1"/>
        </w:rPr>
        <w:t xml:space="preserve"> </w:t>
      </w:r>
      <w:r>
        <w:t>задания</w:t>
      </w:r>
      <w:r>
        <w:rPr>
          <w:spacing w:val="-57"/>
        </w:rPr>
        <w:t xml:space="preserve"> </w:t>
      </w:r>
      <w:r>
        <w:rPr>
          <w:spacing w:val="-6"/>
        </w:rPr>
        <w:t>усложняются),</w:t>
      </w:r>
      <w:r>
        <w:rPr>
          <w:spacing w:val="43"/>
        </w:rPr>
        <w:t xml:space="preserve"> </w:t>
      </w:r>
      <w:r>
        <w:rPr>
          <w:spacing w:val="-6"/>
        </w:rPr>
        <w:t>однако</w:t>
      </w:r>
      <w:r>
        <w:rPr>
          <w:spacing w:val="-9"/>
        </w:rPr>
        <w:t xml:space="preserve"> </w:t>
      </w:r>
      <w:r>
        <w:rPr>
          <w:spacing w:val="-6"/>
        </w:rPr>
        <w:t>ведущей</w:t>
      </w:r>
      <w:r>
        <w:rPr>
          <w:spacing w:val="-11"/>
        </w:rPr>
        <w:t xml:space="preserve"> </w:t>
      </w:r>
      <w:r>
        <w:rPr>
          <w:spacing w:val="-5"/>
        </w:rPr>
        <w:t>задачей</w:t>
      </w:r>
      <w:r>
        <w:rPr>
          <w:spacing w:val="-11"/>
        </w:rPr>
        <w:t xml:space="preserve"> </w:t>
      </w:r>
      <w:r>
        <w:rPr>
          <w:spacing w:val="-5"/>
        </w:rPr>
        <w:t>остается</w:t>
      </w:r>
      <w:r>
        <w:rPr>
          <w:spacing w:val="-10"/>
        </w:rPr>
        <w:t xml:space="preserve"> </w:t>
      </w:r>
      <w:r>
        <w:rPr>
          <w:spacing w:val="-5"/>
        </w:rPr>
        <w:t>подготовка</w:t>
      </w:r>
      <w:r>
        <w:rPr>
          <w:spacing w:val="-11"/>
        </w:rPr>
        <w:t xml:space="preserve"> </w:t>
      </w:r>
      <w:r>
        <w:rPr>
          <w:spacing w:val="-5"/>
        </w:rPr>
        <w:t>к</w:t>
      </w:r>
      <w:r>
        <w:rPr>
          <w:spacing w:val="-9"/>
        </w:rPr>
        <w:t xml:space="preserve"> </w:t>
      </w:r>
      <w:r>
        <w:rPr>
          <w:spacing w:val="-5"/>
        </w:rPr>
        <w:t>обучению</w:t>
      </w:r>
      <w:r>
        <w:rPr>
          <w:spacing w:val="-8"/>
        </w:rPr>
        <w:t xml:space="preserve"> </w:t>
      </w:r>
      <w:r>
        <w:rPr>
          <w:spacing w:val="-5"/>
        </w:rPr>
        <w:t>грамоте.</w:t>
      </w:r>
    </w:p>
    <w:p w14:paraId="503B6D81" w14:textId="77777777" w:rsidR="00233A7B" w:rsidRDefault="00233A7B">
      <w:pPr>
        <w:spacing w:line="276" w:lineRule="auto"/>
        <w:sectPr w:rsidR="00233A7B">
          <w:type w:val="continuous"/>
          <w:pgSz w:w="11910" w:h="16840"/>
          <w:pgMar w:top="1040" w:right="720" w:bottom="280" w:left="1380" w:header="720" w:footer="720" w:gutter="0"/>
          <w:cols w:space="720"/>
        </w:sectPr>
      </w:pPr>
    </w:p>
    <w:p w14:paraId="49771B77" w14:textId="77777777" w:rsidR="00B452A6" w:rsidRDefault="00970D86">
      <w:pPr>
        <w:pStyle w:val="a3"/>
        <w:spacing w:line="276" w:lineRule="auto"/>
        <w:ind w:right="125"/>
      </w:pPr>
      <w:r>
        <w:lastRenderedPageBreak/>
        <w:t>Все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тематическому</w:t>
      </w:r>
      <w:r>
        <w:rPr>
          <w:spacing w:val="1"/>
        </w:rPr>
        <w:t xml:space="preserve"> </w:t>
      </w:r>
      <w:r>
        <w:t>принципу:</w:t>
      </w:r>
      <w:r>
        <w:rPr>
          <w:spacing w:val="1"/>
        </w:rPr>
        <w:t xml:space="preserve"> </w:t>
      </w:r>
      <w:r>
        <w:t>задания одного</w:t>
      </w:r>
      <w:r>
        <w:t xml:space="preserve"> занятия</w:t>
      </w:r>
      <w:r>
        <w:rPr>
          <w:spacing w:val="1"/>
        </w:rPr>
        <w:t xml:space="preserve"> </w:t>
      </w:r>
      <w:r>
        <w:t>начинают, продолжают и заканчивают одну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(например: «Звук. А», «Разнообразие</w:t>
      </w:r>
      <w:r>
        <w:rPr>
          <w:spacing w:val="1"/>
        </w:rPr>
        <w:t xml:space="preserve"> </w:t>
      </w:r>
      <w:r>
        <w:t>слов», «Домашние</w:t>
      </w:r>
      <w:r>
        <w:rPr>
          <w:spacing w:val="-2"/>
        </w:rPr>
        <w:t xml:space="preserve"> </w:t>
      </w:r>
      <w:r>
        <w:t>животные»).</w:t>
      </w:r>
    </w:p>
    <w:p w14:paraId="79658A5B" w14:textId="77777777" w:rsidR="00B452A6" w:rsidRDefault="00970D86">
      <w:pPr>
        <w:pStyle w:val="a3"/>
        <w:spacing w:line="276" w:lineRule="auto"/>
        <w:ind w:right="121"/>
      </w:pPr>
      <w:r>
        <w:t>Программа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букве»</w:t>
      </w:r>
      <w:r>
        <w:rPr>
          <w:spacing w:val="-57"/>
        </w:rPr>
        <w:t xml:space="preserve"> </w:t>
      </w:r>
      <w:r>
        <w:rPr>
          <w:spacing w:val="-4"/>
        </w:rPr>
        <w:t xml:space="preserve">предусматривает звуковой аналитико-синтетический </w:t>
      </w:r>
      <w:r>
        <w:rPr>
          <w:spacing w:val="-3"/>
        </w:rPr>
        <w:t>метод обучения грамоте, разработанный</w:t>
      </w:r>
      <w:r>
        <w:rPr>
          <w:spacing w:val="-57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Элькониным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доработанный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Журовой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возраста.</w:t>
      </w:r>
    </w:p>
    <w:p w14:paraId="4779B500" w14:textId="77777777" w:rsidR="00B452A6" w:rsidRDefault="00970D86">
      <w:pPr>
        <w:pStyle w:val="a3"/>
        <w:ind w:left="1030" w:firstLine="0"/>
      </w:pPr>
      <w:r>
        <w:rPr>
          <w:spacing w:val="-6"/>
        </w:rPr>
        <w:t>Очень</w:t>
      </w:r>
      <w:r>
        <w:rPr>
          <w:spacing w:val="-12"/>
        </w:rPr>
        <w:t xml:space="preserve"> </w:t>
      </w:r>
      <w:r>
        <w:rPr>
          <w:spacing w:val="-6"/>
        </w:rPr>
        <w:t>важным</w:t>
      </w:r>
      <w:r>
        <w:rPr>
          <w:spacing w:val="38"/>
        </w:rPr>
        <w:t xml:space="preserve"> </w:t>
      </w:r>
      <w:r>
        <w:rPr>
          <w:spacing w:val="-6"/>
        </w:rPr>
        <w:t>в</w:t>
      </w:r>
      <w:r>
        <w:rPr>
          <w:spacing w:val="90"/>
        </w:rPr>
        <w:t xml:space="preserve"> </w:t>
      </w:r>
      <w:r>
        <w:rPr>
          <w:spacing w:val="-6"/>
        </w:rPr>
        <w:t>программе</w:t>
      </w:r>
      <w:r>
        <w:rPr>
          <w:spacing w:val="91"/>
        </w:rPr>
        <w:t xml:space="preserve"> </w:t>
      </w:r>
      <w:r>
        <w:rPr>
          <w:spacing w:val="-6"/>
        </w:rPr>
        <w:t>является</w:t>
      </w:r>
      <w:r>
        <w:rPr>
          <w:spacing w:val="89"/>
        </w:rPr>
        <w:t xml:space="preserve"> </w:t>
      </w:r>
      <w:r>
        <w:rPr>
          <w:spacing w:val="-6"/>
        </w:rPr>
        <w:t>формирование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82"/>
        </w:rPr>
        <w:t xml:space="preserve"> </w:t>
      </w:r>
      <w:r>
        <w:rPr>
          <w:spacing w:val="-5"/>
        </w:rPr>
        <w:t>ребенка</w:t>
      </w:r>
      <w:r>
        <w:rPr>
          <w:spacing w:val="-6"/>
        </w:rPr>
        <w:t xml:space="preserve"> </w:t>
      </w:r>
      <w:r>
        <w:rPr>
          <w:spacing w:val="-5"/>
        </w:rPr>
        <w:t>учебных</w:t>
      </w:r>
      <w:r>
        <w:rPr>
          <w:spacing w:val="-3"/>
        </w:rPr>
        <w:t xml:space="preserve"> </w:t>
      </w:r>
      <w:r>
        <w:rPr>
          <w:spacing w:val="-5"/>
        </w:rPr>
        <w:t>умени</w:t>
      </w:r>
      <w:r>
        <w:rPr>
          <w:spacing w:val="-5"/>
        </w:rPr>
        <w:t>й:</w:t>
      </w:r>
    </w:p>
    <w:p w14:paraId="2321A93A" w14:textId="77777777" w:rsidR="00B452A6" w:rsidRDefault="00B452A6">
      <w:pPr>
        <w:pStyle w:val="a3"/>
        <w:spacing w:before="9"/>
        <w:ind w:left="0" w:firstLine="0"/>
        <w:jc w:val="left"/>
        <w:rPr>
          <w:sz w:val="30"/>
        </w:rPr>
      </w:pPr>
    </w:p>
    <w:p w14:paraId="5D65E2F2" w14:textId="77777777" w:rsidR="00B452A6" w:rsidRDefault="00970D86">
      <w:pPr>
        <w:pStyle w:val="a4"/>
        <w:numPr>
          <w:ilvl w:val="0"/>
          <w:numId w:val="3"/>
        </w:numPr>
        <w:tabs>
          <w:tab w:val="left" w:pos="529"/>
        </w:tabs>
        <w:spacing w:before="1" w:line="276" w:lineRule="auto"/>
        <w:ind w:right="125" w:firstLine="0"/>
        <w:jc w:val="both"/>
        <w:rPr>
          <w:b/>
          <w:i/>
          <w:sz w:val="24"/>
        </w:rPr>
      </w:pPr>
      <w:r>
        <w:rPr>
          <w:b/>
          <w:i/>
          <w:w w:val="90"/>
          <w:sz w:val="24"/>
        </w:rPr>
        <w:t>Понимание учебных задач, которые проходят через весь учебно-воспитательный процесс,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sz w:val="24"/>
        </w:rPr>
        <w:t>выполняя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самые</w:t>
      </w:r>
    </w:p>
    <w:p w14:paraId="28C045B1" w14:textId="77777777" w:rsidR="00B452A6" w:rsidRDefault="00970D86">
      <w:pPr>
        <w:spacing w:before="1" w:line="276" w:lineRule="auto"/>
        <w:ind w:left="322" w:right="126"/>
        <w:jc w:val="both"/>
        <w:rPr>
          <w:b/>
          <w:i/>
          <w:sz w:val="24"/>
        </w:rPr>
      </w:pPr>
      <w:r>
        <w:rPr>
          <w:b/>
          <w:i/>
          <w:w w:val="90"/>
          <w:sz w:val="24"/>
        </w:rPr>
        <w:t>различные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функции: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активизируют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и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мотивируют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ребенка,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побуждают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его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к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учебной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sz w:val="24"/>
        </w:rPr>
        <w:t>деятельности.</w:t>
      </w:r>
    </w:p>
    <w:p w14:paraId="733E60BA" w14:textId="77777777" w:rsidR="00B452A6" w:rsidRDefault="00970D86">
      <w:pPr>
        <w:pStyle w:val="a4"/>
        <w:numPr>
          <w:ilvl w:val="0"/>
          <w:numId w:val="3"/>
        </w:numPr>
        <w:tabs>
          <w:tab w:val="left" w:pos="527"/>
        </w:tabs>
        <w:spacing w:line="276" w:lineRule="auto"/>
        <w:ind w:right="125" w:firstLine="0"/>
        <w:jc w:val="both"/>
        <w:rPr>
          <w:b/>
          <w:i/>
          <w:sz w:val="24"/>
        </w:rPr>
      </w:pPr>
      <w:r>
        <w:rPr>
          <w:b/>
          <w:i/>
          <w:w w:val="90"/>
          <w:sz w:val="24"/>
        </w:rPr>
        <w:t>Умение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решить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учебные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задачи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самостоятельно;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с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этой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целью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используются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листы,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с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85"/>
          <w:sz w:val="24"/>
        </w:rPr>
        <w:t>помощью которых ребенок сам может выбрать последовательность решения, работать в своем</w:t>
      </w:r>
      <w:r>
        <w:rPr>
          <w:b/>
          <w:i/>
          <w:spacing w:val="1"/>
          <w:w w:val="85"/>
          <w:sz w:val="24"/>
        </w:rPr>
        <w:t xml:space="preserve"> </w:t>
      </w:r>
      <w:r>
        <w:rPr>
          <w:b/>
          <w:i/>
          <w:sz w:val="24"/>
        </w:rPr>
        <w:t>темпе.</w:t>
      </w:r>
    </w:p>
    <w:p w14:paraId="3B11C013" w14:textId="77777777" w:rsidR="00B452A6" w:rsidRDefault="00970D86">
      <w:pPr>
        <w:pStyle w:val="a4"/>
        <w:numPr>
          <w:ilvl w:val="0"/>
          <w:numId w:val="3"/>
        </w:numPr>
        <w:tabs>
          <w:tab w:val="left" w:pos="529"/>
        </w:tabs>
        <w:ind w:left="528"/>
        <w:jc w:val="both"/>
        <w:rPr>
          <w:b/>
          <w:i/>
          <w:sz w:val="24"/>
        </w:rPr>
      </w:pPr>
      <w:r>
        <w:rPr>
          <w:b/>
          <w:i/>
          <w:w w:val="85"/>
          <w:sz w:val="24"/>
        </w:rPr>
        <w:t>Формирование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w w:val="85"/>
          <w:sz w:val="24"/>
        </w:rPr>
        <w:t>умения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w w:val="85"/>
          <w:sz w:val="24"/>
        </w:rPr>
        <w:t>провести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w w:val="85"/>
          <w:sz w:val="24"/>
        </w:rPr>
        <w:t>самоконтроль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w w:val="85"/>
          <w:sz w:val="24"/>
        </w:rPr>
        <w:t>и</w:t>
      </w:r>
      <w:r>
        <w:rPr>
          <w:b/>
          <w:i/>
          <w:spacing w:val="65"/>
          <w:sz w:val="24"/>
        </w:rPr>
        <w:t xml:space="preserve"> </w:t>
      </w:r>
      <w:r>
        <w:rPr>
          <w:b/>
          <w:i/>
          <w:w w:val="85"/>
          <w:sz w:val="24"/>
        </w:rPr>
        <w:t>самооценку</w:t>
      </w:r>
      <w:r>
        <w:rPr>
          <w:b/>
          <w:i/>
          <w:spacing w:val="43"/>
          <w:w w:val="85"/>
          <w:sz w:val="24"/>
        </w:rPr>
        <w:t xml:space="preserve"> </w:t>
      </w:r>
      <w:r>
        <w:rPr>
          <w:b/>
          <w:i/>
          <w:w w:val="85"/>
          <w:sz w:val="24"/>
        </w:rPr>
        <w:t>выполненной</w:t>
      </w:r>
      <w:r>
        <w:rPr>
          <w:b/>
          <w:i/>
          <w:spacing w:val="49"/>
          <w:w w:val="85"/>
          <w:sz w:val="24"/>
        </w:rPr>
        <w:t xml:space="preserve"> </w:t>
      </w:r>
      <w:r>
        <w:rPr>
          <w:b/>
          <w:i/>
          <w:w w:val="85"/>
          <w:sz w:val="24"/>
        </w:rPr>
        <w:t>работы.</w:t>
      </w:r>
    </w:p>
    <w:p w14:paraId="33026029" w14:textId="77777777" w:rsidR="00B452A6" w:rsidRDefault="00B452A6">
      <w:pPr>
        <w:pStyle w:val="a3"/>
        <w:spacing w:before="8"/>
        <w:ind w:left="0" w:firstLine="0"/>
        <w:jc w:val="left"/>
        <w:rPr>
          <w:b/>
          <w:i/>
          <w:sz w:val="30"/>
        </w:rPr>
      </w:pPr>
    </w:p>
    <w:p w14:paraId="7D2FD4C4" w14:textId="77777777" w:rsidR="00B452A6" w:rsidRDefault="00970D86">
      <w:pPr>
        <w:pStyle w:val="a3"/>
        <w:spacing w:line="276" w:lineRule="auto"/>
        <w:ind w:right="130"/>
      </w:pPr>
      <w:r>
        <w:t xml:space="preserve">Данная программа </w:t>
      </w:r>
      <w:r>
        <w:t>предусматривает формирование этих умений у ребенка уже с 4</w:t>
      </w:r>
      <w:r>
        <w:rPr>
          <w:spacing w:val="1"/>
        </w:rPr>
        <w:t xml:space="preserve"> </w:t>
      </w:r>
      <w:r>
        <w:rPr>
          <w:spacing w:val="-5"/>
        </w:rPr>
        <w:t>лет.</w:t>
      </w:r>
      <w:r>
        <w:rPr>
          <w:spacing w:val="-8"/>
        </w:rPr>
        <w:t xml:space="preserve"> </w:t>
      </w:r>
      <w:r>
        <w:rPr>
          <w:spacing w:val="-5"/>
        </w:rPr>
        <w:t>Они</w:t>
      </w:r>
      <w:r>
        <w:rPr>
          <w:spacing w:val="1"/>
        </w:rPr>
        <w:t xml:space="preserve"> </w:t>
      </w:r>
      <w:r>
        <w:rPr>
          <w:spacing w:val="-5"/>
        </w:rPr>
        <w:t>являются</w:t>
      </w:r>
      <w:r>
        <w:rPr>
          <w:spacing w:val="-8"/>
        </w:rPr>
        <w:t xml:space="preserve"> </w:t>
      </w:r>
      <w:r>
        <w:rPr>
          <w:spacing w:val="-5"/>
        </w:rPr>
        <w:t>важным</w:t>
      </w:r>
      <w:r>
        <w:rPr>
          <w:spacing w:val="-13"/>
        </w:rPr>
        <w:t xml:space="preserve"> </w:t>
      </w:r>
      <w:r>
        <w:rPr>
          <w:spacing w:val="-5"/>
        </w:rPr>
        <w:t>компонентом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развитии</w:t>
      </w:r>
      <w:r>
        <w:rPr>
          <w:spacing w:val="1"/>
        </w:rPr>
        <w:t xml:space="preserve"> </w:t>
      </w:r>
      <w:r>
        <w:rPr>
          <w:spacing w:val="-4"/>
        </w:rPr>
        <w:t>учебной</w:t>
      </w:r>
      <w:r>
        <w:rPr>
          <w:spacing w:val="-6"/>
        </w:rPr>
        <w:t xml:space="preserve"> </w:t>
      </w:r>
      <w:r>
        <w:rPr>
          <w:spacing w:val="-4"/>
        </w:rPr>
        <w:t>деятельности.</w:t>
      </w:r>
    </w:p>
    <w:p w14:paraId="2F02552C" w14:textId="77777777" w:rsidR="00B452A6" w:rsidRDefault="00970D86">
      <w:pPr>
        <w:pStyle w:val="a3"/>
        <w:spacing w:before="1" w:line="276" w:lineRule="auto"/>
        <w:ind w:right="124"/>
      </w:pPr>
      <w:r>
        <w:rPr>
          <w:spacing w:val="-8"/>
        </w:rPr>
        <w:t>Самоконтроль — это</w:t>
      </w:r>
      <w:r>
        <w:rPr>
          <w:spacing w:val="45"/>
        </w:rPr>
        <w:t xml:space="preserve"> </w:t>
      </w:r>
      <w:r>
        <w:rPr>
          <w:spacing w:val="-8"/>
        </w:rPr>
        <w:t>способность</w:t>
      </w:r>
      <w:r>
        <w:rPr>
          <w:spacing w:val="45"/>
        </w:rPr>
        <w:t xml:space="preserve"> </w:t>
      </w:r>
      <w:r>
        <w:rPr>
          <w:spacing w:val="-7"/>
        </w:rPr>
        <w:t>сравнивать</w:t>
      </w:r>
      <w:r>
        <w:rPr>
          <w:spacing w:val="47"/>
        </w:rPr>
        <w:t xml:space="preserve"> </w:t>
      </w:r>
      <w:r>
        <w:rPr>
          <w:spacing w:val="-7"/>
        </w:rPr>
        <w:t>результат</w:t>
      </w:r>
      <w:r>
        <w:rPr>
          <w:spacing w:val="100"/>
        </w:rPr>
        <w:t xml:space="preserve"> </w:t>
      </w:r>
      <w:r>
        <w:rPr>
          <w:spacing w:val="-7"/>
        </w:rPr>
        <w:t>своей</w:t>
      </w:r>
      <w:r>
        <w:rPr>
          <w:spacing w:val="100"/>
        </w:rPr>
        <w:t xml:space="preserve"> </w:t>
      </w:r>
      <w:r>
        <w:rPr>
          <w:spacing w:val="-7"/>
        </w:rPr>
        <w:t>работы,</w:t>
      </w:r>
      <w:r>
        <w:rPr>
          <w:spacing w:val="-6"/>
        </w:rPr>
        <w:t xml:space="preserve"> </w:t>
      </w:r>
      <w:r>
        <w:rPr>
          <w:spacing w:val="-4"/>
        </w:rPr>
        <w:t xml:space="preserve">руководствуясь </w:t>
      </w:r>
      <w:r>
        <w:rPr>
          <w:spacing w:val="-3"/>
        </w:rPr>
        <w:t>данными объяснениями, с</w:t>
      </w:r>
      <w:r>
        <w:rPr>
          <w:spacing w:val="-2"/>
        </w:rPr>
        <w:t xml:space="preserve"> </w:t>
      </w:r>
      <w:r>
        <w:rPr>
          <w:spacing w:val="-3"/>
        </w:rPr>
        <w:t>образцами. Такой самок</w:t>
      </w:r>
      <w:r>
        <w:rPr>
          <w:spacing w:val="-3"/>
        </w:rPr>
        <w:t>онтроль является основой</w:t>
      </w:r>
      <w:r>
        <w:rPr>
          <w:spacing w:val="-57"/>
        </w:rPr>
        <w:t xml:space="preserve"> </w:t>
      </w:r>
      <w:r>
        <w:t>для развития у ребенка внимания</w:t>
      </w:r>
      <w:r>
        <w:rPr>
          <w:spacing w:val="1"/>
        </w:rPr>
        <w:t xml:space="preserve"> </w:t>
      </w:r>
      <w:r>
        <w:t>к процессу</w:t>
      </w:r>
      <w:r>
        <w:rPr>
          <w:spacing w:val="1"/>
        </w:rPr>
        <w:t xml:space="preserve"> </w:t>
      </w:r>
      <w:r>
        <w:t>обучения. Он не</w:t>
      </w:r>
      <w:r>
        <w:rPr>
          <w:spacing w:val="1"/>
        </w:rPr>
        <w:t xml:space="preserve"> </w:t>
      </w:r>
      <w:r>
        <w:t>только начинает слушать</w:t>
      </w:r>
      <w:r>
        <w:rPr>
          <w:spacing w:val="1"/>
        </w:rPr>
        <w:t xml:space="preserve"> </w:t>
      </w:r>
      <w:r>
        <w:t>задание,</w:t>
      </w:r>
      <w:r>
        <w:rPr>
          <w:spacing w:val="-11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слышит его.</w:t>
      </w:r>
    </w:p>
    <w:p w14:paraId="078A371B" w14:textId="77777777" w:rsidR="00B452A6" w:rsidRDefault="00970D86">
      <w:pPr>
        <w:pStyle w:val="a3"/>
        <w:spacing w:line="276" w:lineRule="auto"/>
        <w:ind w:right="127"/>
      </w:pPr>
      <w:r>
        <w:rPr>
          <w:spacing w:val="-1"/>
        </w:rPr>
        <w:t xml:space="preserve">Включение </w:t>
      </w:r>
      <w:r>
        <w:t>самоконтроля в процесс обучения вызывает существенные изменения в</w:t>
      </w:r>
      <w:r>
        <w:rPr>
          <w:spacing w:val="1"/>
        </w:rPr>
        <w:t xml:space="preserve"> </w:t>
      </w:r>
      <w:r>
        <w:t>способе</w:t>
      </w:r>
      <w:r>
        <w:rPr>
          <w:spacing w:val="-2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задания.</w:t>
      </w:r>
    </w:p>
    <w:p w14:paraId="5C70AA2C" w14:textId="77777777" w:rsidR="00B452A6" w:rsidRDefault="00970D86">
      <w:pPr>
        <w:pStyle w:val="a3"/>
        <w:spacing w:line="276" w:lineRule="auto"/>
        <w:ind w:left="1030" w:right="1755" w:firstLine="0"/>
        <w:jc w:val="left"/>
      </w:pPr>
      <w:r>
        <w:rPr>
          <w:spacing w:val="-7"/>
        </w:rPr>
        <w:t>Положительная</w:t>
      </w:r>
      <w:r>
        <w:rPr>
          <w:spacing w:val="-6"/>
        </w:rPr>
        <w:t xml:space="preserve"> самооценка</w:t>
      </w:r>
      <w:r>
        <w:rPr>
          <w:spacing w:val="-5"/>
        </w:rPr>
        <w:t xml:space="preserve"> </w:t>
      </w:r>
      <w:r>
        <w:rPr>
          <w:spacing w:val="-6"/>
        </w:rPr>
        <w:t>позволяет</w:t>
      </w:r>
      <w:r>
        <w:rPr>
          <w:spacing w:val="-5"/>
        </w:rPr>
        <w:t xml:space="preserve"> </w:t>
      </w:r>
      <w:r>
        <w:rPr>
          <w:spacing w:val="-6"/>
        </w:rPr>
        <w:t>ребенку</w:t>
      </w:r>
      <w:r>
        <w:rPr>
          <w:spacing w:val="-5"/>
        </w:rPr>
        <w:t xml:space="preserve"> </w:t>
      </w:r>
      <w:r>
        <w:rPr>
          <w:spacing w:val="-6"/>
        </w:rPr>
        <w:t>достичь успеха.</w:t>
      </w:r>
      <w:r>
        <w:rPr>
          <w:spacing w:val="-57"/>
        </w:rPr>
        <w:t xml:space="preserve"> </w:t>
      </w:r>
      <w:r>
        <w:rPr>
          <w:spacing w:val="-1"/>
        </w:rPr>
        <w:t>Малышу</w:t>
      </w:r>
      <w:r>
        <w:rPr>
          <w:spacing w:val="12"/>
        </w:rPr>
        <w:t xml:space="preserve"> </w:t>
      </w:r>
      <w:r>
        <w:rPr>
          <w:spacing w:val="-1"/>
        </w:rPr>
        <w:t>очень</w:t>
      </w:r>
      <w:r>
        <w:rPr>
          <w:spacing w:val="-14"/>
        </w:rPr>
        <w:t xml:space="preserve"> </w:t>
      </w:r>
      <w:r>
        <w:rPr>
          <w:spacing w:val="-1"/>
        </w:rPr>
        <w:t>важно,</w:t>
      </w:r>
      <w:r>
        <w:rPr>
          <w:spacing w:val="-13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думает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самом</w:t>
      </w:r>
      <w:r>
        <w:rPr>
          <w:spacing w:val="-15"/>
        </w:rPr>
        <w:t xml:space="preserve"> </w:t>
      </w:r>
      <w:r>
        <w:t>себе.</w:t>
      </w:r>
    </w:p>
    <w:p w14:paraId="693D4FFF" w14:textId="77777777" w:rsidR="00B452A6" w:rsidRDefault="00970D86">
      <w:pPr>
        <w:pStyle w:val="a3"/>
        <w:spacing w:before="1"/>
        <w:ind w:left="1030" w:firstLine="0"/>
        <w:jc w:val="left"/>
      </w:pPr>
      <w:r>
        <w:rPr>
          <w:spacing w:val="-5"/>
        </w:rPr>
        <w:t>Развитие</w:t>
      </w:r>
      <w:r>
        <w:rPr>
          <w:spacing w:val="-11"/>
        </w:rPr>
        <w:t xml:space="preserve"> </w:t>
      </w:r>
      <w:r>
        <w:rPr>
          <w:spacing w:val="-5"/>
        </w:rPr>
        <w:t>навыков</w:t>
      </w:r>
      <w:r>
        <w:rPr>
          <w:spacing w:val="-8"/>
        </w:rPr>
        <w:t xml:space="preserve"> </w:t>
      </w:r>
      <w:r>
        <w:rPr>
          <w:spacing w:val="-5"/>
        </w:rPr>
        <w:t>самоконтроля</w:t>
      </w:r>
      <w:r>
        <w:rPr>
          <w:spacing w:val="-15"/>
        </w:rPr>
        <w:t xml:space="preserve"> </w:t>
      </w:r>
      <w:r>
        <w:rPr>
          <w:spacing w:val="-5"/>
        </w:rPr>
        <w:t>и</w:t>
      </w:r>
      <w:r>
        <w:rPr>
          <w:spacing w:val="-7"/>
        </w:rPr>
        <w:t xml:space="preserve"> </w:t>
      </w:r>
      <w:r>
        <w:rPr>
          <w:spacing w:val="-5"/>
        </w:rPr>
        <w:t>самооценки</w:t>
      </w:r>
      <w:r>
        <w:rPr>
          <w:spacing w:val="-11"/>
        </w:rPr>
        <w:t xml:space="preserve"> </w:t>
      </w:r>
      <w:r>
        <w:rPr>
          <w:spacing w:val="-5"/>
        </w:rPr>
        <w:t>готовит</w:t>
      </w:r>
      <w:r>
        <w:rPr>
          <w:spacing w:val="-12"/>
        </w:rPr>
        <w:t xml:space="preserve"> </w:t>
      </w:r>
      <w:r>
        <w:rPr>
          <w:spacing w:val="-5"/>
        </w:rPr>
        <w:t>детей</w:t>
      </w:r>
      <w:r>
        <w:rPr>
          <w:spacing w:val="-7"/>
        </w:rPr>
        <w:t xml:space="preserve"> </w:t>
      </w:r>
      <w:r>
        <w:rPr>
          <w:spacing w:val="-5"/>
        </w:rPr>
        <w:t>к</w:t>
      </w:r>
      <w:r>
        <w:rPr>
          <w:spacing w:val="38"/>
        </w:rPr>
        <w:t xml:space="preserve"> </w:t>
      </w:r>
      <w:r>
        <w:rPr>
          <w:spacing w:val="-4"/>
        </w:rPr>
        <w:t>школе.</w:t>
      </w:r>
    </w:p>
    <w:p w14:paraId="7032C6B2" w14:textId="77777777" w:rsidR="00B452A6" w:rsidRDefault="00970D86">
      <w:pPr>
        <w:pStyle w:val="a3"/>
        <w:tabs>
          <w:tab w:val="left" w:pos="2933"/>
          <w:tab w:val="left" w:pos="6594"/>
        </w:tabs>
        <w:spacing w:before="40" w:line="276" w:lineRule="auto"/>
        <w:ind w:right="126"/>
        <w:jc w:val="left"/>
      </w:pPr>
      <w:r>
        <w:t>Таким</w:t>
      </w:r>
      <w:r>
        <w:rPr>
          <w:spacing w:val="75"/>
        </w:rPr>
        <w:t xml:space="preserve"> </w:t>
      </w:r>
      <w:r>
        <w:t>образом,</w:t>
      </w:r>
      <w:r>
        <w:tab/>
        <w:t>программа</w:t>
      </w:r>
      <w:r>
        <w:rPr>
          <w:spacing w:val="91"/>
        </w:rPr>
        <w:t xml:space="preserve"> </w:t>
      </w:r>
      <w:r>
        <w:t>«От</w:t>
      </w:r>
      <w:r>
        <w:rPr>
          <w:spacing w:val="86"/>
        </w:rPr>
        <w:t xml:space="preserve"> </w:t>
      </w:r>
      <w:r>
        <w:t>звука</w:t>
      </w:r>
      <w:r>
        <w:rPr>
          <w:spacing w:val="86"/>
        </w:rPr>
        <w:t xml:space="preserve"> </w:t>
      </w:r>
      <w:r>
        <w:t>к</w:t>
      </w:r>
      <w:r>
        <w:rPr>
          <w:spacing w:val="87"/>
        </w:rPr>
        <w:t xml:space="preserve"> </w:t>
      </w:r>
      <w:r>
        <w:t>букве»</w:t>
      </w:r>
      <w:r>
        <w:tab/>
        <w:t>представляет</w:t>
      </w:r>
      <w:r>
        <w:rPr>
          <w:spacing w:val="16"/>
        </w:rPr>
        <w:t xml:space="preserve"> </w:t>
      </w:r>
      <w:r>
        <w:t>собой</w:t>
      </w:r>
      <w:r>
        <w:rPr>
          <w:spacing w:val="17"/>
        </w:rPr>
        <w:t xml:space="preserve"> </w:t>
      </w:r>
      <w:r>
        <w:t>один</w:t>
      </w:r>
      <w:r>
        <w:rPr>
          <w:spacing w:val="1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вариантов</w:t>
      </w:r>
      <w:r>
        <w:rPr>
          <w:spacing w:val="-14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дошкольников</w:t>
      </w:r>
      <w:r>
        <w:rPr>
          <w:spacing w:val="-14"/>
        </w:rPr>
        <w:t xml:space="preserve"> </w:t>
      </w:r>
      <w:r>
        <w:t>грамоте.</w:t>
      </w:r>
    </w:p>
    <w:p w14:paraId="66FD8B6E" w14:textId="77777777" w:rsidR="00B452A6" w:rsidRDefault="00B452A6">
      <w:pPr>
        <w:spacing w:line="276" w:lineRule="auto"/>
        <w:sectPr w:rsidR="00B452A6">
          <w:pgSz w:w="11910" w:h="16840"/>
          <w:pgMar w:top="1040" w:right="720" w:bottom="280" w:left="1380" w:header="720" w:footer="720" w:gutter="0"/>
          <w:cols w:space="720"/>
        </w:sectPr>
      </w:pPr>
    </w:p>
    <w:p w14:paraId="1302B71B" w14:textId="66C3B7EB" w:rsidR="00B452A6" w:rsidRPr="00970D86" w:rsidRDefault="00B452A6" w:rsidP="00970D86">
      <w:pPr>
        <w:pStyle w:val="1"/>
        <w:spacing w:line="276" w:lineRule="auto"/>
        <w:ind w:right="128" w:firstLine="707"/>
      </w:pPr>
    </w:p>
    <w:p w14:paraId="6A373915" w14:textId="77777777" w:rsidR="00B452A6" w:rsidRDefault="00970D86">
      <w:pPr>
        <w:pStyle w:val="a3"/>
        <w:spacing w:line="276" w:lineRule="auto"/>
        <w:ind w:right="122" w:firstLine="232"/>
      </w:pPr>
      <w:r>
        <w:rPr>
          <w:spacing w:val="-4"/>
        </w:rPr>
        <w:t>.</w:t>
      </w:r>
    </w:p>
    <w:sectPr w:rsidR="00B452A6">
      <w:pgSz w:w="11910" w:h="16840"/>
      <w:pgMar w:top="1040" w:right="7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5F47"/>
    <w:multiLevelType w:val="hybridMultilevel"/>
    <w:tmpl w:val="BD5E7502"/>
    <w:lvl w:ilvl="0" w:tplc="444CAA9E">
      <w:start w:val="1"/>
      <w:numFmt w:val="decimal"/>
      <w:lvlText w:val="%1."/>
      <w:lvlJc w:val="left"/>
      <w:pPr>
        <w:ind w:left="322" w:hanging="212"/>
        <w:jc w:val="left"/>
      </w:pPr>
      <w:rPr>
        <w:rFonts w:hint="default"/>
        <w:spacing w:val="-17"/>
        <w:w w:val="100"/>
        <w:lang w:val="ru-RU" w:eastAsia="en-US" w:bidi="ar-SA"/>
      </w:rPr>
    </w:lvl>
    <w:lvl w:ilvl="1" w:tplc="17626830">
      <w:numFmt w:val="bullet"/>
      <w:lvlText w:val="•"/>
      <w:lvlJc w:val="left"/>
      <w:pPr>
        <w:ind w:left="1268" w:hanging="212"/>
      </w:pPr>
      <w:rPr>
        <w:rFonts w:hint="default"/>
        <w:lang w:val="ru-RU" w:eastAsia="en-US" w:bidi="ar-SA"/>
      </w:rPr>
    </w:lvl>
    <w:lvl w:ilvl="2" w:tplc="571C666A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53F8E428">
      <w:numFmt w:val="bullet"/>
      <w:lvlText w:val="•"/>
      <w:lvlJc w:val="left"/>
      <w:pPr>
        <w:ind w:left="3165" w:hanging="212"/>
      </w:pPr>
      <w:rPr>
        <w:rFonts w:hint="default"/>
        <w:lang w:val="ru-RU" w:eastAsia="en-US" w:bidi="ar-SA"/>
      </w:rPr>
    </w:lvl>
    <w:lvl w:ilvl="4" w:tplc="7D12819A">
      <w:numFmt w:val="bullet"/>
      <w:lvlText w:val="•"/>
      <w:lvlJc w:val="left"/>
      <w:pPr>
        <w:ind w:left="4114" w:hanging="212"/>
      </w:pPr>
      <w:rPr>
        <w:rFonts w:hint="default"/>
        <w:lang w:val="ru-RU" w:eastAsia="en-US" w:bidi="ar-SA"/>
      </w:rPr>
    </w:lvl>
    <w:lvl w:ilvl="5" w:tplc="812A9416">
      <w:numFmt w:val="bullet"/>
      <w:lvlText w:val="•"/>
      <w:lvlJc w:val="left"/>
      <w:pPr>
        <w:ind w:left="5063" w:hanging="212"/>
      </w:pPr>
      <w:rPr>
        <w:rFonts w:hint="default"/>
        <w:lang w:val="ru-RU" w:eastAsia="en-US" w:bidi="ar-SA"/>
      </w:rPr>
    </w:lvl>
    <w:lvl w:ilvl="6" w:tplc="79BECCDE">
      <w:numFmt w:val="bullet"/>
      <w:lvlText w:val="•"/>
      <w:lvlJc w:val="left"/>
      <w:pPr>
        <w:ind w:left="6011" w:hanging="212"/>
      </w:pPr>
      <w:rPr>
        <w:rFonts w:hint="default"/>
        <w:lang w:val="ru-RU" w:eastAsia="en-US" w:bidi="ar-SA"/>
      </w:rPr>
    </w:lvl>
    <w:lvl w:ilvl="7" w:tplc="0B1208AC">
      <w:numFmt w:val="bullet"/>
      <w:lvlText w:val="•"/>
      <w:lvlJc w:val="left"/>
      <w:pPr>
        <w:ind w:left="6960" w:hanging="212"/>
      </w:pPr>
      <w:rPr>
        <w:rFonts w:hint="default"/>
        <w:lang w:val="ru-RU" w:eastAsia="en-US" w:bidi="ar-SA"/>
      </w:rPr>
    </w:lvl>
    <w:lvl w:ilvl="8" w:tplc="167E27AC">
      <w:numFmt w:val="bullet"/>
      <w:lvlText w:val="•"/>
      <w:lvlJc w:val="left"/>
      <w:pPr>
        <w:ind w:left="790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BA11FAB"/>
    <w:multiLevelType w:val="hybridMultilevel"/>
    <w:tmpl w:val="5B50A740"/>
    <w:lvl w:ilvl="0" w:tplc="EC8C7A8A">
      <w:start w:val="1"/>
      <w:numFmt w:val="decimal"/>
      <w:lvlText w:val="%1."/>
      <w:lvlJc w:val="left"/>
      <w:pPr>
        <w:ind w:left="322" w:hanging="207"/>
        <w:jc w:val="left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 w:tplc="757EE1FA">
      <w:numFmt w:val="bullet"/>
      <w:lvlText w:val="•"/>
      <w:lvlJc w:val="left"/>
      <w:pPr>
        <w:ind w:left="1268" w:hanging="207"/>
      </w:pPr>
      <w:rPr>
        <w:rFonts w:hint="default"/>
        <w:lang w:val="ru-RU" w:eastAsia="en-US" w:bidi="ar-SA"/>
      </w:rPr>
    </w:lvl>
    <w:lvl w:ilvl="2" w:tplc="D046BA38">
      <w:numFmt w:val="bullet"/>
      <w:lvlText w:val="•"/>
      <w:lvlJc w:val="left"/>
      <w:pPr>
        <w:ind w:left="2217" w:hanging="207"/>
      </w:pPr>
      <w:rPr>
        <w:rFonts w:hint="default"/>
        <w:lang w:val="ru-RU" w:eastAsia="en-US" w:bidi="ar-SA"/>
      </w:rPr>
    </w:lvl>
    <w:lvl w:ilvl="3" w:tplc="86DAEFD0">
      <w:numFmt w:val="bullet"/>
      <w:lvlText w:val="•"/>
      <w:lvlJc w:val="left"/>
      <w:pPr>
        <w:ind w:left="3165" w:hanging="207"/>
      </w:pPr>
      <w:rPr>
        <w:rFonts w:hint="default"/>
        <w:lang w:val="ru-RU" w:eastAsia="en-US" w:bidi="ar-SA"/>
      </w:rPr>
    </w:lvl>
    <w:lvl w:ilvl="4" w:tplc="C27EEFF0">
      <w:numFmt w:val="bullet"/>
      <w:lvlText w:val="•"/>
      <w:lvlJc w:val="left"/>
      <w:pPr>
        <w:ind w:left="4114" w:hanging="207"/>
      </w:pPr>
      <w:rPr>
        <w:rFonts w:hint="default"/>
        <w:lang w:val="ru-RU" w:eastAsia="en-US" w:bidi="ar-SA"/>
      </w:rPr>
    </w:lvl>
    <w:lvl w:ilvl="5" w:tplc="58BA651C">
      <w:numFmt w:val="bullet"/>
      <w:lvlText w:val="•"/>
      <w:lvlJc w:val="left"/>
      <w:pPr>
        <w:ind w:left="5063" w:hanging="207"/>
      </w:pPr>
      <w:rPr>
        <w:rFonts w:hint="default"/>
        <w:lang w:val="ru-RU" w:eastAsia="en-US" w:bidi="ar-SA"/>
      </w:rPr>
    </w:lvl>
    <w:lvl w:ilvl="6" w:tplc="3FFAAECE">
      <w:numFmt w:val="bullet"/>
      <w:lvlText w:val="•"/>
      <w:lvlJc w:val="left"/>
      <w:pPr>
        <w:ind w:left="6011" w:hanging="207"/>
      </w:pPr>
      <w:rPr>
        <w:rFonts w:hint="default"/>
        <w:lang w:val="ru-RU" w:eastAsia="en-US" w:bidi="ar-SA"/>
      </w:rPr>
    </w:lvl>
    <w:lvl w:ilvl="7" w:tplc="94C24D3A">
      <w:numFmt w:val="bullet"/>
      <w:lvlText w:val="•"/>
      <w:lvlJc w:val="left"/>
      <w:pPr>
        <w:ind w:left="6960" w:hanging="207"/>
      </w:pPr>
      <w:rPr>
        <w:rFonts w:hint="default"/>
        <w:lang w:val="ru-RU" w:eastAsia="en-US" w:bidi="ar-SA"/>
      </w:rPr>
    </w:lvl>
    <w:lvl w:ilvl="8" w:tplc="0E7E5122">
      <w:numFmt w:val="bullet"/>
      <w:lvlText w:val="•"/>
      <w:lvlJc w:val="left"/>
      <w:pPr>
        <w:ind w:left="7909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280160BF"/>
    <w:multiLevelType w:val="hybridMultilevel"/>
    <w:tmpl w:val="BA1AE6C2"/>
    <w:lvl w:ilvl="0" w:tplc="27567106">
      <w:start w:val="1"/>
      <w:numFmt w:val="decimal"/>
      <w:lvlText w:val="%1."/>
      <w:lvlJc w:val="left"/>
      <w:pPr>
        <w:ind w:left="322" w:hanging="207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en-US" w:bidi="ar-SA"/>
      </w:rPr>
    </w:lvl>
    <w:lvl w:ilvl="1" w:tplc="6BF4FDA2">
      <w:start w:val="1"/>
      <w:numFmt w:val="decimal"/>
      <w:lvlText w:val="%2."/>
      <w:lvlJc w:val="left"/>
      <w:pPr>
        <w:ind w:left="322" w:hanging="332"/>
        <w:jc w:val="left"/>
      </w:pPr>
      <w:rPr>
        <w:rFonts w:hint="default"/>
        <w:b/>
        <w:bCs/>
        <w:spacing w:val="-13"/>
        <w:w w:val="100"/>
        <w:lang w:val="ru-RU" w:eastAsia="en-US" w:bidi="ar-SA"/>
      </w:rPr>
    </w:lvl>
    <w:lvl w:ilvl="2" w:tplc="E1F8738E">
      <w:numFmt w:val="bullet"/>
      <w:lvlText w:val="•"/>
      <w:lvlJc w:val="left"/>
      <w:pPr>
        <w:ind w:left="2217" w:hanging="332"/>
      </w:pPr>
      <w:rPr>
        <w:rFonts w:hint="default"/>
        <w:lang w:val="ru-RU" w:eastAsia="en-US" w:bidi="ar-SA"/>
      </w:rPr>
    </w:lvl>
    <w:lvl w:ilvl="3" w:tplc="725EFDD8">
      <w:numFmt w:val="bullet"/>
      <w:lvlText w:val="•"/>
      <w:lvlJc w:val="left"/>
      <w:pPr>
        <w:ind w:left="3165" w:hanging="332"/>
      </w:pPr>
      <w:rPr>
        <w:rFonts w:hint="default"/>
        <w:lang w:val="ru-RU" w:eastAsia="en-US" w:bidi="ar-SA"/>
      </w:rPr>
    </w:lvl>
    <w:lvl w:ilvl="4" w:tplc="D28A925E">
      <w:numFmt w:val="bullet"/>
      <w:lvlText w:val="•"/>
      <w:lvlJc w:val="left"/>
      <w:pPr>
        <w:ind w:left="4114" w:hanging="332"/>
      </w:pPr>
      <w:rPr>
        <w:rFonts w:hint="default"/>
        <w:lang w:val="ru-RU" w:eastAsia="en-US" w:bidi="ar-SA"/>
      </w:rPr>
    </w:lvl>
    <w:lvl w:ilvl="5" w:tplc="B13239A6">
      <w:numFmt w:val="bullet"/>
      <w:lvlText w:val="•"/>
      <w:lvlJc w:val="left"/>
      <w:pPr>
        <w:ind w:left="5063" w:hanging="332"/>
      </w:pPr>
      <w:rPr>
        <w:rFonts w:hint="default"/>
        <w:lang w:val="ru-RU" w:eastAsia="en-US" w:bidi="ar-SA"/>
      </w:rPr>
    </w:lvl>
    <w:lvl w:ilvl="6" w:tplc="1110F228">
      <w:numFmt w:val="bullet"/>
      <w:lvlText w:val="•"/>
      <w:lvlJc w:val="left"/>
      <w:pPr>
        <w:ind w:left="6011" w:hanging="332"/>
      </w:pPr>
      <w:rPr>
        <w:rFonts w:hint="default"/>
        <w:lang w:val="ru-RU" w:eastAsia="en-US" w:bidi="ar-SA"/>
      </w:rPr>
    </w:lvl>
    <w:lvl w:ilvl="7" w:tplc="851CE1CC">
      <w:numFmt w:val="bullet"/>
      <w:lvlText w:val="•"/>
      <w:lvlJc w:val="left"/>
      <w:pPr>
        <w:ind w:left="6960" w:hanging="332"/>
      </w:pPr>
      <w:rPr>
        <w:rFonts w:hint="default"/>
        <w:lang w:val="ru-RU" w:eastAsia="en-US" w:bidi="ar-SA"/>
      </w:rPr>
    </w:lvl>
    <w:lvl w:ilvl="8" w:tplc="E0EEA532">
      <w:numFmt w:val="bullet"/>
      <w:lvlText w:val="•"/>
      <w:lvlJc w:val="left"/>
      <w:pPr>
        <w:ind w:left="7909" w:hanging="3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52A6"/>
    <w:rsid w:val="00233A7B"/>
    <w:rsid w:val="00970D86"/>
    <w:rsid w:val="00B4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F087"/>
  <w15:docId w15:val="{B22DA839-893D-43E4-9A7F-EF25FCED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8"/>
      <w:ind w:left="3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233A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33A7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33A7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33A7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33A7B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Кувшинова</cp:lastModifiedBy>
  <cp:revision>4</cp:revision>
  <dcterms:created xsi:type="dcterms:W3CDTF">2023-09-25T10:32:00Z</dcterms:created>
  <dcterms:modified xsi:type="dcterms:W3CDTF">2024-09-23T10:42:00Z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